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1F73" w:rsidRDefault="00660485">
      <w:pPr>
        <w:contextualSpacing w:val="0"/>
        <w:jc w:val="center"/>
        <w:rPr>
          <w:rFonts w:ascii="Francois One" w:eastAsia="Francois One" w:hAnsi="Francois One" w:cs="Francois One"/>
          <w:b/>
          <w:sz w:val="36"/>
          <w:szCs w:val="36"/>
        </w:rPr>
      </w:pPr>
      <w:bookmarkStart w:id="0" w:name="_GoBack"/>
      <w:bookmarkEnd w:id="0"/>
      <w:r>
        <w:rPr>
          <w:rFonts w:ascii="Francois One" w:eastAsia="Francois One" w:hAnsi="Francois One" w:cs="Francois One"/>
          <w:b/>
          <w:sz w:val="36"/>
          <w:szCs w:val="36"/>
        </w:rPr>
        <w:t xml:space="preserve">Lakeview School Council </w:t>
      </w:r>
    </w:p>
    <w:p w:rsidR="00C01F73" w:rsidRDefault="00660485">
      <w:pPr>
        <w:contextualSpacing w:val="0"/>
        <w:jc w:val="center"/>
        <w:rPr>
          <w:rFonts w:ascii="Francois One" w:eastAsia="Francois One" w:hAnsi="Francois One" w:cs="Francois One"/>
          <w:b/>
          <w:sz w:val="36"/>
          <w:szCs w:val="36"/>
        </w:rPr>
      </w:pPr>
      <w:r>
        <w:rPr>
          <w:rFonts w:ascii="Francois One" w:eastAsia="Francois One" w:hAnsi="Francois One" w:cs="Francois One"/>
          <w:b/>
          <w:sz w:val="36"/>
          <w:szCs w:val="36"/>
        </w:rPr>
        <w:t>Tuesday, September 25, 2018</w:t>
      </w:r>
    </w:p>
    <w:p w:rsidR="00C01F73" w:rsidRDefault="00C01F73">
      <w:pPr>
        <w:contextualSpacing w:val="0"/>
        <w:jc w:val="center"/>
        <w:rPr>
          <w:rFonts w:ascii="Francois One" w:eastAsia="Francois One" w:hAnsi="Francois One" w:cs="Francois One"/>
          <w:b/>
          <w:sz w:val="36"/>
          <w:szCs w:val="36"/>
        </w:rPr>
      </w:pPr>
    </w:p>
    <w:p w:rsidR="00C01F73" w:rsidRDefault="00C01F73">
      <w:pPr>
        <w:contextualSpacing w:val="0"/>
        <w:jc w:val="center"/>
        <w:rPr>
          <w:rFonts w:ascii="Francois One" w:eastAsia="Francois One" w:hAnsi="Francois One" w:cs="Francois One"/>
          <w:b/>
          <w:sz w:val="36"/>
          <w:szCs w:val="36"/>
        </w:rPr>
      </w:pPr>
    </w:p>
    <w:p w:rsidR="00C01F73" w:rsidRDefault="00660485">
      <w:pPr>
        <w:contextualSpacing w:val="0"/>
        <w:jc w:val="center"/>
        <w:rPr>
          <w:rFonts w:ascii="Francois One" w:eastAsia="Francois One" w:hAnsi="Francois One" w:cs="Francois One"/>
          <w:b/>
          <w:sz w:val="36"/>
          <w:szCs w:val="36"/>
        </w:rPr>
      </w:pPr>
      <w:r>
        <w:rPr>
          <w:rFonts w:ascii="Francois One" w:eastAsia="Francois One" w:hAnsi="Francois One" w:cs="Francois One"/>
          <w:b/>
          <w:sz w:val="36"/>
          <w:szCs w:val="36"/>
        </w:rPr>
        <w:t xml:space="preserve">Minutes </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b/>
          <w:sz w:val="30"/>
          <w:szCs w:val="30"/>
        </w:rPr>
      </w:pPr>
      <w:r>
        <w:rPr>
          <w:rFonts w:ascii="Oxygen" w:eastAsia="Oxygen" w:hAnsi="Oxygen" w:cs="Oxygen"/>
          <w:b/>
          <w:sz w:val="30"/>
          <w:szCs w:val="30"/>
        </w:rPr>
        <w:t xml:space="preserve">1. Welcome and Introductions </w:t>
      </w:r>
    </w:p>
    <w:p w:rsidR="00C01F73" w:rsidRDefault="00C01F73">
      <w:pPr>
        <w:contextualSpacing w:val="0"/>
        <w:rPr>
          <w:rFonts w:ascii="Oxygen" w:eastAsia="Oxygen" w:hAnsi="Oxygen" w:cs="Oxygen"/>
          <w:b/>
          <w:sz w:val="16"/>
          <w:szCs w:val="16"/>
        </w:rPr>
      </w:pPr>
    </w:p>
    <w:p w:rsidR="00C01F73" w:rsidRDefault="00660485">
      <w:pPr>
        <w:contextualSpacing w:val="0"/>
        <w:rPr>
          <w:rFonts w:ascii="Oxygen" w:eastAsia="Oxygen" w:hAnsi="Oxygen" w:cs="Oxygen"/>
          <w:sz w:val="26"/>
          <w:szCs w:val="26"/>
        </w:rPr>
      </w:pPr>
      <w:r>
        <w:rPr>
          <w:rFonts w:ascii="Oxygen" w:eastAsia="Oxygen" w:hAnsi="Oxygen" w:cs="Oxygen"/>
          <w:b/>
          <w:sz w:val="30"/>
          <w:szCs w:val="30"/>
        </w:rPr>
        <w:t>In attendance</w:t>
      </w:r>
      <w:r>
        <w:rPr>
          <w:rFonts w:ascii="Oxygen" w:eastAsia="Oxygen" w:hAnsi="Oxygen" w:cs="Oxygen"/>
          <w:sz w:val="26"/>
          <w:szCs w:val="26"/>
        </w:rPr>
        <w:t xml:space="preserve">: </w:t>
      </w:r>
      <w:r>
        <w:rPr>
          <w:rFonts w:ascii="Oxygen" w:eastAsia="Oxygen" w:hAnsi="Oxygen" w:cs="Oxygen"/>
          <w:b/>
          <w:sz w:val="26"/>
          <w:szCs w:val="26"/>
        </w:rPr>
        <w:t>Mr. Bob Blake,</w:t>
      </w:r>
      <w:r>
        <w:rPr>
          <w:rFonts w:ascii="Oxygen" w:eastAsia="Oxygen" w:hAnsi="Oxygen" w:cs="Oxygen"/>
          <w:sz w:val="26"/>
          <w:szCs w:val="26"/>
        </w:rPr>
        <w:t xml:space="preserve"> Principal</w:t>
      </w:r>
      <w:r>
        <w:rPr>
          <w:rFonts w:ascii="Oxygen" w:eastAsia="Oxygen" w:hAnsi="Oxygen" w:cs="Oxygen"/>
          <w:b/>
          <w:sz w:val="26"/>
          <w:szCs w:val="26"/>
        </w:rPr>
        <w:t xml:space="preserve">, Mrs. Woodland, </w:t>
      </w:r>
      <w:r>
        <w:rPr>
          <w:rFonts w:ascii="Oxygen" w:eastAsia="Oxygen" w:hAnsi="Oxygen" w:cs="Oxygen"/>
          <w:sz w:val="26"/>
          <w:szCs w:val="26"/>
        </w:rPr>
        <w:t>Vice-Principal</w:t>
      </w:r>
      <w:r>
        <w:rPr>
          <w:rFonts w:ascii="Oxygen" w:eastAsia="Oxygen" w:hAnsi="Oxygen" w:cs="Oxygen"/>
          <w:b/>
          <w:sz w:val="26"/>
          <w:szCs w:val="26"/>
        </w:rPr>
        <w:t xml:space="preserve">, Mrs. Barb Gaspic, </w:t>
      </w:r>
      <w:r>
        <w:rPr>
          <w:rFonts w:ascii="Oxygen" w:eastAsia="Oxygen" w:hAnsi="Oxygen" w:cs="Oxygen"/>
          <w:sz w:val="26"/>
          <w:szCs w:val="26"/>
        </w:rPr>
        <w:t xml:space="preserve">grade three </w:t>
      </w:r>
      <w:proofErr w:type="gramStart"/>
      <w:r>
        <w:rPr>
          <w:rFonts w:ascii="Oxygen" w:eastAsia="Oxygen" w:hAnsi="Oxygen" w:cs="Oxygen"/>
          <w:sz w:val="26"/>
          <w:szCs w:val="26"/>
        </w:rPr>
        <w:t>teacher</w:t>
      </w:r>
      <w:r>
        <w:rPr>
          <w:rFonts w:ascii="Oxygen" w:eastAsia="Oxygen" w:hAnsi="Oxygen" w:cs="Oxygen"/>
          <w:b/>
          <w:sz w:val="26"/>
          <w:szCs w:val="26"/>
        </w:rPr>
        <w:t>,  Heather</w:t>
      </w:r>
      <w:proofErr w:type="gramEnd"/>
      <w:r>
        <w:rPr>
          <w:rFonts w:ascii="Oxygen" w:eastAsia="Oxygen" w:hAnsi="Oxygen" w:cs="Oxygen"/>
          <w:b/>
          <w:sz w:val="26"/>
          <w:szCs w:val="26"/>
        </w:rPr>
        <w:t xml:space="preserve"> Verrall, Chair, Jessica Bell, Secretary, Shawna Belisle, Val Fast, Bobbi Ann Garrett, Jessica </w:t>
      </w:r>
      <w:proofErr w:type="spellStart"/>
      <w:r>
        <w:rPr>
          <w:rFonts w:ascii="Oxygen" w:eastAsia="Oxygen" w:hAnsi="Oxygen" w:cs="Oxygen"/>
          <w:b/>
          <w:sz w:val="26"/>
          <w:szCs w:val="26"/>
        </w:rPr>
        <w:t>Jokanovic</w:t>
      </w:r>
      <w:proofErr w:type="spellEnd"/>
      <w:r>
        <w:rPr>
          <w:rFonts w:ascii="Oxygen" w:eastAsia="Oxygen" w:hAnsi="Oxygen" w:cs="Oxygen"/>
          <w:b/>
          <w:sz w:val="26"/>
          <w:szCs w:val="26"/>
        </w:rPr>
        <w:t>,  Dana Watt, Christine Wilson, Keelie Young</w:t>
      </w:r>
      <w:r>
        <w:rPr>
          <w:rFonts w:ascii="Oxygen" w:eastAsia="Oxygen" w:hAnsi="Oxygen" w:cs="Oxygen"/>
          <w:sz w:val="26"/>
          <w:szCs w:val="26"/>
        </w:rPr>
        <w:t xml:space="preserve">. </w:t>
      </w:r>
    </w:p>
    <w:p w:rsidR="00C01F73" w:rsidRDefault="00660485">
      <w:pPr>
        <w:ind w:left="720"/>
        <w:contextualSpacing w:val="0"/>
        <w:rPr>
          <w:rFonts w:ascii="Oxygen" w:eastAsia="Oxygen" w:hAnsi="Oxygen" w:cs="Oxygen"/>
          <w:sz w:val="26"/>
          <w:szCs w:val="26"/>
        </w:rPr>
      </w:pPr>
      <w:r>
        <w:rPr>
          <w:rFonts w:ascii="Oxygen" w:eastAsia="Oxygen" w:hAnsi="Oxygen" w:cs="Oxygen"/>
          <w:sz w:val="26"/>
          <w:szCs w:val="26"/>
        </w:rPr>
        <w:t xml:space="preserve">  </w:t>
      </w:r>
    </w:p>
    <w:p w:rsidR="00C01F73" w:rsidRDefault="00660485">
      <w:pPr>
        <w:contextualSpacing w:val="0"/>
        <w:rPr>
          <w:rFonts w:ascii="Oxygen" w:eastAsia="Oxygen" w:hAnsi="Oxygen" w:cs="Oxygen"/>
          <w:sz w:val="26"/>
          <w:szCs w:val="26"/>
        </w:rPr>
      </w:pPr>
      <w:r>
        <w:rPr>
          <w:rFonts w:ascii="Oxygen" w:eastAsia="Oxygen" w:hAnsi="Oxygen" w:cs="Oxygen"/>
          <w:b/>
          <w:sz w:val="26"/>
          <w:szCs w:val="26"/>
        </w:rPr>
        <w:t>Election</w:t>
      </w:r>
      <w:r>
        <w:rPr>
          <w:rFonts w:ascii="Oxygen" w:eastAsia="Oxygen" w:hAnsi="Oxygen" w:cs="Oxygen"/>
          <w:sz w:val="26"/>
          <w:szCs w:val="26"/>
        </w:rPr>
        <w:t xml:space="preserve">: Heather will be Chair, Jessica will be Secretary and Fundraising representatives will be Nicole </w:t>
      </w:r>
      <w:proofErr w:type="spellStart"/>
      <w:r>
        <w:rPr>
          <w:rFonts w:ascii="Oxygen" w:eastAsia="Oxygen" w:hAnsi="Oxygen" w:cs="Oxygen"/>
          <w:sz w:val="26"/>
          <w:szCs w:val="26"/>
        </w:rPr>
        <w:t>Culnane</w:t>
      </w:r>
      <w:proofErr w:type="spellEnd"/>
      <w:r>
        <w:rPr>
          <w:rFonts w:ascii="Oxygen" w:eastAsia="Oxygen" w:hAnsi="Oxygen" w:cs="Oxygen"/>
          <w:sz w:val="26"/>
          <w:szCs w:val="26"/>
        </w:rPr>
        <w:t xml:space="preserve"> and Bobbi-Ann Garret.</w:t>
      </w:r>
    </w:p>
    <w:p w:rsidR="00C01F73" w:rsidRDefault="00C01F73">
      <w:pPr>
        <w:contextualSpacing w:val="0"/>
        <w:rPr>
          <w:rFonts w:ascii="Oxygen" w:eastAsia="Oxygen" w:hAnsi="Oxygen" w:cs="Oxygen"/>
          <w:b/>
          <w:sz w:val="26"/>
          <w:szCs w:val="26"/>
        </w:rPr>
      </w:pPr>
    </w:p>
    <w:p w:rsidR="00C01F73" w:rsidRDefault="00C01F73">
      <w:pPr>
        <w:contextualSpacing w:val="0"/>
        <w:rPr>
          <w:rFonts w:ascii="Oxygen" w:eastAsia="Oxygen" w:hAnsi="Oxygen" w:cs="Oxygen"/>
          <w:b/>
          <w:sz w:val="26"/>
          <w:szCs w:val="26"/>
        </w:rPr>
      </w:pPr>
    </w:p>
    <w:p w:rsidR="00C01F73" w:rsidRDefault="00660485">
      <w:pPr>
        <w:contextualSpacing w:val="0"/>
        <w:rPr>
          <w:rFonts w:ascii="Oxygen" w:eastAsia="Oxygen" w:hAnsi="Oxygen" w:cs="Oxygen"/>
          <w:b/>
          <w:sz w:val="30"/>
          <w:szCs w:val="30"/>
        </w:rPr>
      </w:pPr>
      <w:r>
        <w:rPr>
          <w:rFonts w:ascii="Oxygen" w:eastAsia="Oxygen" w:hAnsi="Oxygen" w:cs="Oxygen"/>
          <w:b/>
          <w:sz w:val="30"/>
          <w:szCs w:val="30"/>
        </w:rPr>
        <w:t xml:space="preserve">2. Chair Report </w:t>
      </w:r>
    </w:p>
    <w:p w:rsidR="00C01F73" w:rsidRDefault="00C01F73">
      <w:pPr>
        <w:contextualSpacing w:val="0"/>
        <w:rPr>
          <w:rFonts w:ascii="Oxygen" w:eastAsia="Oxygen" w:hAnsi="Oxygen" w:cs="Oxygen"/>
          <w:b/>
          <w:sz w:val="26"/>
          <w:szCs w:val="26"/>
        </w:rPr>
      </w:pPr>
    </w:p>
    <w:p w:rsidR="00C01F73" w:rsidRDefault="00660485">
      <w:pPr>
        <w:contextualSpacing w:val="0"/>
        <w:rPr>
          <w:rFonts w:ascii="Oxygen" w:eastAsia="Oxygen" w:hAnsi="Oxygen" w:cs="Oxygen"/>
          <w:sz w:val="26"/>
          <w:szCs w:val="26"/>
        </w:rPr>
      </w:pPr>
      <w:r>
        <w:rPr>
          <w:rFonts w:ascii="Oxygen" w:eastAsia="Oxygen" w:hAnsi="Oxygen" w:cs="Oxygen"/>
          <w:b/>
          <w:sz w:val="26"/>
          <w:szCs w:val="26"/>
        </w:rPr>
        <w:t xml:space="preserve">Snack Program: </w:t>
      </w:r>
      <w:r>
        <w:rPr>
          <w:rFonts w:ascii="Oxygen" w:eastAsia="Oxygen" w:hAnsi="Oxygen" w:cs="Oxygen"/>
          <w:sz w:val="26"/>
          <w:szCs w:val="26"/>
        </w:rPr>
        <w:t xml:space="preserve">The snack program will begin October 1st, out of Mrs. Woodland’s office. On Mondays, Wednesdays and Fridays the Snack Program will occur in the afternoon. Students are required to take a fruit in order to receive the other snack.  Approximately 200 apples are taken each week by students. </w:t>
      </w:r>
    </w:p>
    <w:p w:rsidR="00C01F73" w:rsidRDefault="00660485">
      <w:pPr>
        <w:contextualSpacing w:val="0"/>
        <w:rPr>
          <w:rFonts w:ascii="Oxygen" w:eastAsia="Oxygen" w:hAnsi="Oxygen" w:cs="Oxygen"/>
          <w:sz w:val="26"/>
          <w:szCs w:val="26"/>
        </w:rPr>
      </w:pPr>
      <w:r>
        <w:rPr>
          <w:rFonts w:ascii="Oxygen" w:eastAsia="Oxygen" w:hAnsi="Oxygen" w:cs="Oxygen"/>
          <w:sz w:val="26"/>
          <w:szCs w:val="26"/>
        </w:rPr>
        <w:t xml:space="preserve">Dana offered to also pick up apples. Heather asked for additional volunteers to pick up snacks and apples. </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sz w:val="26"/>
          <w:szCs w:val="26"/>
        </w:rPr>
      </w:pPr>
      <w:r>
        <w:rPr>
          <w:rFonts w:ascii="Oxygen" w:eastAsia="Oxygen" w:hAnsi="Oxygen" w:cs="Oxygen"/>
          <w:b/>
          <w:sz w:val="26"/>
          <w:szCs w:val="26"/>
        </w:rPr>
        <w:t>Pro-grant -</w:t>
      </w:r>
      <w:r>
        <w:rPr>
          <w:rFonts w:ascii="Oxygen" w:eastAsia="Oxygen" w:hAnsi="Oxygen" w:cs="Oxygen"/>
          <w:sz w:val="26"/>
          <w:szCs w:val="26"/>
        </w:rPr>
        <w:t xml:space="preserve"> request has been placed for a STEM day, and the approval for the grant has yet to be made</w:t>
      </w:r>
    </w:p>
    <w:p w:rsidR="00C01F73" w:rsidRDefault="00660485">
      <w:pPr>
        <w:contextualSpacing w:val="0"/>
        <w:rPr>
          <w:rFonts w:ascii="Oxygen" w:eastAsia="Oxygen" w:hAnsi="Oxygen" w:cs="Oxygen"/>
          <w:sz w:val="26"/>
          <w:szCs w:val="26"/>
        </w:rPr>
      </w:pPr>
      <w:r>
        <w:rPr>
          <w:rFonts w:ascii="Oxygen" w:eastAsia="Oxygen" w:hAnsi="Oxygen" w:cs="Oxygen"/>
          <w:sz w:val="26"/>
          <w:szCs w:val="26"/>
        </w:rPr>
        <w:t xml:space="preserve">Movie nights- hopefully will occur twice this year, and will happen from 6:30 - 8:30 on a Friday (or a Thursday before a PD day) </w:t>
      </w:r>
    </w:p>
    <w:p w:rsidR="00C01F73" w:rsidRDefault="00C01F73">
      <w:pPr>
        <w:contextualSpacing w:val="0"/>
        <w:rPr>
          <w:rFonts w:ascii="Oxygen" w:eastAsia="Oxygen" w:hAnsi="Oxygen" w:cs="Oxygen"/>
          <w:b/>
          <w:sz w:val="26"/>
          <w:szCs w:val="26"/>
        </w:rPr>
      </w:pPr>
    </w:p>
    <w:p w:rsidR="00C01F73" w:rsidRDefault="00660485">
      <w:pPr>
        <w:contextualSpacing w:val="0"/>
        <w:rPr>
          <w:rFonts w:ascii="Oxygen" w:eastAsia="Oxygen" w:hAnsi="Oxygen" w:cs="Oxygen"/>
          <w:b/>
          <w:sz w:val="30"/>
          <w:szCs w:val="30"/>
        </w:rPr>
      </w:pPr>
      <w:r>
        <w:rPr>
          <w:rFonts w:ascii="Oxygen" w:eastAsia="Oxygen" w:hAnsi="Oxygen" w:cs="Oxygen"/>
          <w:b/>
          <w:sz w:val="30"/>
          <w:szCs w:val="30"/>
        </w:rPr>
        <w:t xml:space="preserve">3. Principal’s Report from Mr. Blake; </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sz w:val="26"/>
          <w:szCs w:val="26"/>
        </w:rPr>
      </w:pPr>
      <w:r>
        <w:rPr>
          <w:rFonts w:ascii="Oxygen" w:eastAsia="Oxygen" w:hAnsi="Oxygen" w:cs="Oxygen"/>
          <w:sz w:val="26"/>
          <w:szCs w:val="26"/>
        </w:rPr>
        <w:t xml:space="preserve">   </w:t>
      </w:r>
      <w:r>
        <w:rPr>
          <w:rFonts w:ascii="Oxygen" w:eastAsia="Oxygen" w:hAnsi="Oxygen" w:cs="Oxygen"/>
          <w:b/>
          <w:sz w:val="26"/>
          <w:szCs w:val="26"/>
        </w:rPr>
        <w:t>Open House</w:t>
      </w:r>
      <w:r>
        <w:rPr>
          <w:rFonts w:ascii="Oxygen" w:eastAsia="Oxygen" w:hAnsi="Oxygen" w:cs="Oxygen"/>
          <w:sz w:val="26"/>
          <w:szCs w:val="26"/>
        </w:rPr>
        <w:t xml:space="preserve"> last week was very successful. The fourth (</w:t>
      </w:r>
      <w:proofErr w:type="gramStart"/>
      <w:r>
        <w:rPr>
          <w:rFonts w:ascii="Oxygen" w:eastAsia="Oxygen" w:hAnsi="Oxygen" w:cs="Oxygen"/>
          <w:sz w:val="26"/>
          <w:szCs w:val="26"/>
        </w:rPr>
        <w:t>shared)  kindergarten</w:t>
      </w:r>
      <w:proofErr w:type="gramEnd"/>
      <w:r>
        <w:rPr>
          <w:rFonts w:ascii="Oxygen" w:eastAsia="Oxygen" w:hAnsi="Oxygen" w:cs="Oxygen"/>
          <w:sz w:val="26"/>
          <w:szCs w:val="26"/>
        </w:rPr>
        <w:t xml:space="preserve"> room are completed with a few adjustments. Accessibility upgrades to washrooms are also completed with a few adjustments. Construction continues for the elevator and side entrance and will continue on for a few more months. There are a few staff changes that have occurred since the school year began (now 25 teachers, 3 ECEs and 3 EAs), and there are now 409 students. </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sz w:val="26"/>
          <w:szCs w:val="26"/>
        </w:rPr>
      </w:pPr>
      <w:r>
        <w:rPr>
          <w:rFonts w:ascii="Oxygen" w:eastAsia="Oxygen" w:hAnsi="Oxygen" w:cs="Oxygen"/>
          <w:b/>
          <w:sz w:val="26"/>
          <w:szCs w:val="26"/>
        </w:rPr>
        <w:t>Rowan’s Law</w:t>
      </w:r>
      <w:r>
        <w:rPr>
          <w:rFonts w:ascii="Oxygen" w:eastAsia="Oxygen" w:hAnsi="Oxygen" w:cs="Oxygen"/>
          <w:sz w:val="26"/>
          <w:szCs w:val="26"/>
        </w:rPr>
        <w:t xml:space="preserve"> - Wear purple on Thursday to promote awareness of Rowan’s Law and the support for continuing education about concussions. Students at Lakeview will be having conversations in Health Class about head injuries and the importance of monitoring. There is a checklist to support and enforce Rowan’s Law. </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sz w:val="26"/>
          <w:szCs w:val="26"/>
        </w:rPr>
      </w:pPr>
      <w:r>
        <w:rPr>
          <w:rFonts w:ascii="Oxygen" w:eastAsia="Oxygen" w:hAnsi="Oxygen" w:cs="Oxygen"/>
          <w:b/>
          <w:sz w:val="26"/>
          <w:szCs w:val="26"/>
        </w:rPr>
        <w:t>Clubs are underway</w:t>
      </w:r>
      <w:r>
        <w:rPr>
          <w:rFonts w:ascii="Oxygen" w:eastAsia="Oxygen" w:hAnsi="Oxygen" w:cs="Oxygen"/>
          <w:sz w:val="26"/>
          <w:szCs w:val="26"/>
        </w:rPr>
        <w:t xml:space="preserve"> - Me-to-We, Zumba, Bulletin board, Lego robotics </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b/>
          <w:sz w:val="26"/>
          <w:szCs w:val="26"/>
        </w:rPr>
      </w:pPr>
      <w:r>
        <w:rPr>
          <w:rFonts w:ascii="Oxygen" w:eastAsia="Oxygen" w:hAnsi="Oxygen" w:cs="Oxygen"/>
          <w:b/>
          <w:sz w:val="26"/>
          <w:szCs w:val="26"/>
        </w:rPr>
        <w:t>EQAO results</w:t>
      </w:r>
    </w:p>
    <w:p w:rsidR="00C01F73" w:rsidRDefault="00660485">
      <w:pPr>
        <w:numPr>
          <w:ilvl w:val="0"/>
          <w:numId w:val="1"/>
        </w:numPr>
        <w:rPr>
          <w:rFonts w:ascii="Oxygen" w:eastAsia="Oxygen" w:hAnsi="Oxygen" w:cs="Oxygen"/>
          <w:sz w:val="26"/>
          <w:szCs w:val="26"/>
        </w:rPr>
      </w:pPr>
      <w:r>
        <w:rPr>
          <w:rFonts w:ascii="Oxygen" w:eastAsia="Oxygen" w:hAnsi="Oxygen" w:cs="Oxygen"/>
          <w:sz w:val="26"/>
          <w:szCs w:val="26"/>
        </w:rPr>
        <w:t xml:space="preserve">Primary Gr. </w:t>
      </w:r>
      <w:proofErr w:type="gramStart"/>
      <w:r>
        <w:rPr>
          <w:rFonts w:ascii="Oxygen" w:eastAsia="Oxygen" w:hAnsi="Oxygen" w:cs="Oxygen"/>
          <w:sz w:val="26"/>
          <w:szCs w:val="26"/>
        </w:rPr>
        <w:t>3  -</w:t>
      </w:r>
      <w:proofErr w:type="gramEnd"/>
      <w:r>
        <w:rPr>
          <w:rFonts w:ascii="Oxygen" w:eastAsia="Oxygen" w:hAnsi="Oxygen" w:cs="Oxygen"/>
          <w:sz w:val="26"/>
          <w:szCs w:val="26"/>
        </w:rPr>
        <w:t xml:space="preserve"> Reading 88% (+20%), Writing 88% (+15%), and Math 85% (+17)</w:t>
      </w:r>
    </w:p>
    <w:p w:rsidR="00C01F73" w:rsidRDefault="00660485">
      <w:pPr>
        <w:numPr>
          <w:ilvl w:val="0"/>
          <w:numId w:val="1"/>
        </w:numPr>
        <w:rPr>
          <w:rFonts w:ascii="Oxygen" w:eastAsia="Oxygen" w:hAnsi="Oxygen" w:cs="Oxygen"/>
          <w:sz w:val="26"/>
          <w:szCs w:val="26"/>
        </w:rPr>
      </w:pPr>
      <w:proofErr w:type="spellStart"/>
      <w:r>
        <w:rPr>
          <w:rFonts w:ascii="Oxygen" w:eastAsia="Oxygen" w:hAnsi="Oxygen" w:cs="Oxygen"/>
          <w:sz w:val="26"/>
          <w:szCs w:val="26"/>
        </w:rPr>
        <w:t>Juniior</w:t>
      </w:r>
      <w:proofErr w:type="spellEnd"/>
      <w:r>
        <w:rPr>
          <w:rFonts w:ascii="Oxygen" w:eastAsia="Oxygen" w:hAnsi="Oxygen" w:cs="Oxygen"/>
          <w:sz w:val="26"/>
          <w:szCs w:val="26"/>
        </w:rPr>
        <w:t xml:space="preserve"> Gr. 6 - Reading 95% (+21%), Writing 95% (+12%), and Math 82 (+28%) </w:t>
      </w:r>
    </w:p>
    <w:p w:rsidR="00C01F73" w:rsidRDefault="00660485">
      <w:pPr>
        <w:numPr>
          <w:ilvl w:val="0"/>
          <w:numId w:val="1"/>
        </w:numPr>
        <w:rPr>
          <w:rFonts w:ascii="Oxygen" w:eastAsia="Oxygen" w:hAnsi="Oxygen" w:cs="Oxygen"/>
          <w:sz w:val="26"/>
          <w:szCs w:val="26"/>
        </w:rPr>
      </w:pPr>
      <w:r>
        <w:rPr>
          <w:rFonts w:ascii="Oxygen" w:eastAsia="Oxygen" w:hAnsi="Oxygen" w:cs="Oxygen"/>
          <w:sz w:val="26"/>
          <w:szCs w:val="26"/>
        </w:rPr>
        <w:t xml:space="preserve">School Improvement Plan will continue to focus on Math / Instructional Practice / Teaching through Problem Solving </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b/>
          <w:sz w:val="26"/>
          <w:szCs w:val="26"/>
        </w:rPr>
      </w:pPr>
      <w:r>
        <w:rPr>
          <w:rFonts w:ascii="Oxygen" w:eastAsia="Oxygen" w:hAnsi="Oxygen" w:cs="Oxygen"/>
          <w:b/>
          <w:sz w:val="26"/>
          <w:szCs w:val="26"/>
        </w:rPr>
        <w:t xml:space="preserve">Upcoming Events: </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sz w:val="26"/>
          <w:szCs w:val="26"/>
        </w:rPr>
      </w:pPr>
      <w:r>
        <w:rPr>
          <w:rFonts w:ascii="Oxygen" w:eastAsia="Oxygen" w:hAnsi="Oxygen" w:cs="Oxygen"/>
          <w:sz w:val="26"/>
          <w:szCs w:val="26"/>
        </w:rPr>
        <w:t>Ongoing Magazine fundraiser is online</w:t>
      </w:r>
    </w:p>
    <w:p w:rsidR="00C01F73" w:rsidRDefault="00660485">
      <w:pPr>
        <w:contextualSpacing w:val="0"/>
        <w:rPr>
          <w:rFonts w:ascii="Oxygen" w:eastAsia="Oxygen" w:hAnsi="Oxygen" w:cs="Oxygen"/>
          <w:sz w:val="26"/>
          <w:szCs w:val="26"/>
        </w:rPr>
      </w:pPr>
      <w:r>
        <w:rPr>
          <w:rFonts w:ascii="Oxygen" w:eastAsia="Oxygen" w:hAnsi="Oxygen" w:cs="Oxygen"/>
          <w:sz w:val="26"/>
          <w:szCs w:val="26"/>
        </w:rPr>
        <w:t>September 26 &amp; October 3 - Cross country meets</w:t>
      </w:r>
    </w:p>
    <w:p w:rsidR="00C01F73" w:rsidRDefault="00660485">
      <w:pPr>
        <w:contextualSpacing w:val="0"/>
        <w:rPr>
          <w:rFonts w:ascii="Oxygen" w:eastAsia="Oxygen" w:hAnsi="Oxygen" w:cs="Oxygen"/>
          <w:sz w:val="26"/>
          <w:szCs w:val="26"/>
        </w:rPr>
      </w:pPr>
      <w:r>
        <w:rPr>
          <w:rFonts w:ascii="Oxygen" w:eastAsia="Oxygen" w:hAnsi="Oxygen" w:cs="Oxygen"/>
          <w:sz w:val="26"/>
          <w:szCs w:val="26"/>
        </w:rPr>
        <w:t>September 27 - Terry Fox Walk (students are encouraged to wear red and white)</w:t>
      </w:r>
    </w:p>
    <w:p w:rsidR="00C01F73" w:rsidRDefault="00660485">
      <w:pPr>
        <w:contextualSpacing w:val="0"/>
        <w:rPr>
          <w:rFonts w:ascii="Oxygen" w:eastAsia="Oxygen" w:hAnsi="Oxygen" w:cs="Oxygen"/>
          <w:sz w:val="26"/>
          <w:szCs w:val="26"/>
        </w:rPr>
      </w:pPr>
      <w:r>
        <w:rPr>
          <w:rFonts w:ascii="Oxygen" w:eastAsia="Oxygen" w:hAnsi="Oxygen" w:cs="Oxygen"/>
          <w:sz w:val="26"/>
          <w:szCs w:val="26"/>
        </w:rPr>
        <w:t xml:space="preserve">September 28 - Junior Soccer Tournament </w:t>
      </w:r>
    </w:p>
    <w:p w:rsidR="00C01F73" w:rsidRDefault="00660485">
      <w:pPr>
        <w:contextualSpacing w:val="0"/>
        <w:rPr>
          <w:rFonts w:ascii="Oxygen" w:eastAsia="Oxygen" w:hAnsi="Oxygen" w:cs="Oxygen"/>
          <w:sz w:val="26"/>
          <w:szCs w:val="26"/>
        </w:rPr>
      </w:pPr>
      <w:r>
        <w:rPr>
          <w:rFonts w:ascii="Oxygen" w:eastAsia="Oxygen" w:hAnsi="Oxygen" w:cs="Oxygen"/>
          <w:sz w:val="26"/>
          <w:szCs w:val="26"/>
        </w:rPr>
        <w:t xml:space="preserve">October 1 - Orange Shirt day (Every Student Matters) </w:t>
      </w:r>
    </w:p>
    <w:p w:rsidR="00C01F73" w:rsidRDefault="00660485">
      <w:pPr>
        <w:contextualSpacing w:val="0"/>
        <w:rPr>
          <w:rFonts w:ascii="Oxygen" w:eastAsia="Oxygen" w:hAnsi="Oxygen" w:cs="Oxygen"/>
          <w:sz w:val="26"/>
          <w:szCs w:val="26"/>
        </w:rPr>
      </w:pPr>
      <w:r>
        <w:rPr>
          <w:rFonts w:ascii="Oxygen" w:eastAsia="Oxygen" w:hAnsi="Oxygen" w:cs="Oxygen"/>
          <w:sz w:val="26"/>
          <w:szCs w:val="26"/>
        </w:rPr>
        <w:t>October 4 - Intermediate Soccer Tournament</w:t>
      </w:r>
    </w:p>
    <w:p w:rsidR="00C01F73" w:rsidRDefault="00660485">
      <w:pPr>
        <w:contextualSpacing w:val="0"/>
        <w:rPr>
          <w:rFonts w:ascii="Oxygen" w:eastAsia="Oxygen" w:hAnsi="Oxygen" w:cs="Oxygen"/>
          <w:sz w:val="26"/>
          <w:szCs w:val="26"/>
        </w:rPr>
      </w:pPr>
      <w:r>
        <w:rPr>
          <w:rFonts w:ascii="Oxygen" w:eastAsia="Oxygen" w:hAnsi="Oxygen" w:cs="Oxygen"/>
          <w:sz w:val="26"/>
          <w:szCs w:val="26"/>
        </w:rPr>
        <w:t>October 16 - DSBN Cross Country Championship meet</w:t>
      </w:r>
    </w:p>
    <w:p w:rsidR="00C01F73" w:rsidRDefault="00660485">
      <w:pPr>
        <w:contextualSpacing w:val="0"/>
        <w:rPr>
          <w:rFonts w:ascii="Oxygen" w:eastAsia="Oxygen" w:hAnsi="Oxygen" w:cs="Oxygen"/>
          <w:sz w:val="26"/>
          <w:szCs w:val="26"/>
        </w:rPr>
      </w:pPr>
      <w:r>
        <w:rPr>
          <w:rFonts w:ascii="Oxygen" w:eastAsia="Oxygen" w:hAnsi="Oxygen" w:cs="Oxygen"/>
          <w:sz w:val="26"/>
          <w:szCs w:val="26"/>
        </w:rPr>
        <w:t>October 24 - Rooftop photo “Spirit Day”</w:t>
      </w:r>
    </w:p>
    <w:p w:rsidR="00C01F73" w:rsidRDefault="00660485">
      <w:pPr>
        <w:contextualSpacing w:val="0"/>
        <w:rPr>
          <w:rFonts w:ascii="Oxygen" w:eastAsia="Oxygen" w:hAnsi="Oxygen" w:cs="Oxygen"/>
          <w:sz w:val="26"/>
          <w:szCs w:val="26"/>
        </w:rPr>
      </w:pPr>
      <w:r>
        <w:rPr>
          <w:rFonts w:ascii="Oxygen" w:eastAsia="Oxygen" w:hAnsi="Oxygen" w:cs="Oxygen"/>
          <w:sz w:val="26"/>
          <w:szCs w:val="26"/>
        </w:rPr>
        <w:t xml:space="preserve">October 26 - Picture Retake day </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b/>
          <w:sz w:val="30"/>
          <w:szCs w:val="30"/>
        </w:rPr>
      </w:pPr>
      <w:r>
        <w:rPr>
          <w:rFonts w:ascii="Oxygen" w:eastAsia="Oxygen" w:hAnsi="Oxygen" w:cs="Oxygen"/>
          <w:b/>
          <w:sz w:val="30"/>
          <w:szCs w:val="30"/>
        </w:rPr>
        <w:t>4. Other community updates and news</w:t>
      </w:r>
    </w:p>
    <w:p w:rsidR="00C01F73" w:rsidRDefault="00660485">
      <w:pPr>
        <w:contextualSpacing w:val="0"/>
        <w:rPr>
          <w:rFonts w:ascii="Oxygen" w:eastAsia="Oxygen" w:hAnsi="Oxygen" w:cs="Oxygen"/>
          <w:sz w:val="26"/>
          <w:szCs w:val="26"/>
        </w:rPr>
      </w:pPr>
      <w:r>
        <w:rPr>
          <w:rFonts w:ascii="Oxygen" w:eastAsia="Oxygen" w:hAnsi="Oxygen" w:cs="Oxygen"/>
          <w:sz w:val="26"/>
          <w:szCs w:val="26"/>
        </w:rPr>
        <w:t>Be sure to check out the Lakeview School Council news on Lakeview Public School homepage, as well as the Lakeview School Council News - Grimsby Facebook page</w:t>
      </w: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sz w:val="26"/>
          <w:szCs w:val="26"/>
        </w:rPr>
      </w:pPr>
      <w:r>
        <w:rPr>
          <w:rFonts w:ascii="Oxygen" w:eastAsia="Oxygen" w:hAnsi="Oxygen" w:cs="Oxygen"/>
          <w:sz w:val="26"/>
          <w:szCs w:val="26"/>
        </w:rPr>
        <w:t xml:space="preserve">Be sure to order pizza and pitas promptly on </w:t>
      </w:r>
      <w:proofErr w:type="spellStart"/>
      <w:r>
        <w:rPr>
          <w:rFonts w:ascii="Oxygen" w:eastAsia="Oxygen" w:hAnsi="Oxygen" w:cs="Oxygen"/>
          <w:sz w:val="26"/>
          <w:szCs w:val="26"/>
        </w:rPr>
        <w:t>Schoolcash</w:t>
      </w:r>
      <w:proofErr w:type="spellEnd"/>
      <w:r>
        <w:rPr>
          <w:rFonts w:ascii="Oxygen" w:eastAsia="Oxygen" w:hAnsi="Oxygen" w:cs="Oxygen"/>
          <w:sz w:val="26"/>
          <w:szCs w:val="26"/>
        </w:rPr>
        <w:t xml:space="preserve"> Online. </w:t>
      </w:r>
    </w:p>
    <w:p w:rsidR="00C01F73" w:rsidRDefault="00C01F73">
      <w:pPr>
        <w:contextualSpacing w:val="0"/>
        <w:rPr>
          <w:rFonts w:ascii="Oxygen" w:eastAsia="Oxygen" w:hAnsi="Oxygen" w:cs="Oxygen"/>
          <w:sz w:val="26"/>
          <w:szCs w:val="26"/>
        </w:rPr>
      </w:pPr>
    </w:p>
    <w:p w:rsidR="00C01F73" w:rsidRDefault="00C01F73">
      <w:pPr>
        <w:contextualSpacing w:val="0"/>
        <w:rPr>
          <w:rFonts w:ascii="Oxygen" w:eastAsia="Oxygen" w:hAnsi="Oxygen" w:cs="Oxygen"/>
          <w:sz w:val="26"/>
          <w:szCs w:val="26"/>
        </w:rPr>
      </w:pPr>
    </w:p>
    <w:p w:rsidR="00C01F73" w:rsidRDefault="00660485">
      <w:pPr>
        <w:contextualSpacing w:val="0"/>
        <w:rPr>
          <w:rFonts w:ascii="Oxygen" w:eastAsia="Oxygen" w:hAnsi="Oxygen" w:cs="Oxygen"/>
          <w:b/>
          <w:sz w:val="30"/>
          <w:szCs w:val="30"/>
        </w:rPr>
      </w:pPr>
      <w:r>
        <w:rPr>
          <w:rFonts w:ascii="Oxygen" w:eastAsia="Oxygen" w:hAnsi="Oxygen" w:cs="Oxygen"/>
          <w:b/>
          <w:sz w:val="30"/>
          <w:szCs w:val="30"/>
        </w:rPr>
        <w:t>NEXT MEETING - Tuesday, October 23, at 6:30</w:t>
      </w:r>
    </w:p>
    <w:p w:rsidR="00C01F73" w:rsidRDefault="00C01F73">
      <w:pPr>
        <w:contextualSpacing w:val="0"/>
        <w:rPr>
          <w:rFonts w:ascii="Oxygen" w:eastAsia="Oxygen" w:hAnsi="Oxygen" w:cs="Oxygen"/>
          <w:sz w:val="26"/>
          <w:szCs w:val="26"/>
        </w:rPr>
      </w:pPr>
    </w:p>
    <w:p w:rsidR="00C01F73" w:rsidRDefault="00C01F73">
      <w:pPr>
        <w:contextualSpacing w:val="0"/>
        <w:rPr>
          <w:rFonts w:ascii="Oxygen" w:eastAsia="Oxygen" w:hAnsi="Oxygen" w:cs="Oxygen"/>
          <w:sz w:val="26"/>
          <w:szCs w:val="26"/>
        </w:rPr>
      </w:pPr>
    </w:p>
    <w:p w:rsidR="00C01F73" w:rsidRDefault="00C01F73">
      <w:pPr>
        <w:contextualSpacing w:val="0"/>
        <w:rPr>
          <w:rFonts w:ascii="Oxygen" w:eastAsia="Oxygen" w:hAnsi="Oxygen" w:cs="Oxygen"/>
          <w:sz w:val="26"/>
          <w:szCs w:val="26"/>
        </w:rPr>
      </w:pPr>
    </w:p>
    <w:p w:rsidR="00C01F73" w:rsidRDefault="00C01F73">
      <w:pPr>
        <w:contextualSpacing w:val="0"/>
        <w:rPr>
          <w:rFonts w:ascii="Oxygen" w:eastAsia="Oxygen" w:hAnsi="Oxygen" w:cs="Oxygen"/>
          <w:sz w:val="26"/>
          <w:szCs w:val="26"/>
        </w:rPr>
      </w:pPr>
    </w:p>
    <w:p w:rsidR="00C01F73" w:rsidRDefault="00C01F73">
      <w:pPr>
        <w:contextualSpacing w:val="0"/>
      </w:pPr>
    </w:p>
    <w:sectPr w:rsidR="00C01F7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cois One">
    <w:altName w:val="Calibri"/>
    <w:charset w:val="00"/>
    <w:family w:val="auto"/>
    <w:pitch w:val="default"/>
  </w:font>
  <w:font w:name="Oxygen">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308A"/>
    <w:multiLevelType w:val="multilevel"/>
    <w:tmpl w:val="90D6F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01F73"/>
    <w:rsid w:val="00660485"/>
    <w:rsid w:val="00A02D50"/>
    <w:rsid w:val="00C0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B96FC-4A92-4AB3-8363-601C9E74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Robert</dc:creator>
  <cp:lastModifiedBy>Woodland, Amy</cp:lastModifiedBy>
  <cp:revision>2</cp:revision>
  <dcterms:created xsi:type="dcterms:W3CDTF">2018-10-04T21:11:00Z</dcterms:created>
  <dcterms:modified xsi:type="dcterms:W3CDTF">2018-10-04T21:11:00Z</dcterms:modified>
</cp:coreProperties>
</file>